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47" w:rsidRPr="008D7DDF" w:rsidRDefault="001358F4" w:rsidP="00CA151B">
      <w:pPr>
        <w:adjustRightInd/>
        <w:snapToGrid w:val="0"/>
        <w:spacing w:line="280" w:lineRule="exact"/>
        <w:rPr>
          <w:rFonts w:ascii="HGP明朝E" w:eastAsia="HGP明朝E" w:hAnsi="HGP明朝E" w:cs="ＭＳ ゴシック"/>
          <w:sz w:val="24"/>
          <w:szCs w:val="24"/>
        </w:rPr>
      </w:pPr>
      <w:r w:rsidRPr="008D7DDF">
        <w:rPr>
          <w:rFonts w:ascii="HGP明朝E" w:eastAsia="HGP明朝E" w:hAnsi="HGP明朝E" w:hint="eastAsia"/>
          <w:sz w:val="18"/>
          <w:szCs w:val="18"/>
        </w:rPr>
        <w:t xml:space="preserve">　　　　</w:t>
      </w:r>
      <w:r w:rsidR="00E54647" w:rsidRPr="008D7DDF">
        <w:rPr>
          <w:rFonts w:ascii="HGP明朝E" w:eastAsia="HGP明朝E" w:hAnsi="HGP明朝E" w:hint="eastAsia"/>
          <w:sz w:val="18"/>
          <w:szCs w:val="18"/>
        </w:rPr>
        <w:t xml:space="preserve">　　　　　　　</w:t>
      </w:r>
      <w:r w:rsidR="00E54647" w:rsidRPr="008D7DDF">
        <w:rPr>
          <w:rFonts w:ascii="HGP明朝E" w:eastAsia="HGP明朝E" w:hAnsi="HGP明朝E"/>
          <w:sz w:val="18"/>
          <w:szCs w:val="18"/>
        </w:rPr>
        <w:t xml:space="preserve"> </w:t>
      </w:r>
      <w:r w:rsidR="00E54647" w:rsidRPr="008D7DDF">
        <w:rPr>
          <w:rFonts w:ascii="HGP明朝E" w:eastAsia="HGP明朝E" w:hAnsi="HGP明朝E" w:hint="eastAsia"/>
          <w:sz w:val="18"/>
          <w:szCs w:val="18"/>
        </w:rPr>
        <w:t xml:space="preserve">　　　　　　　　　　　　　　　　　　</w:t>
      </w:r>
      <w:r w:rsidR="00E54647" w:rsidRPr="008D7DDF">
        <w:rPr>
          <w:rFonts w:ascii="HGP明朝E" w:eastAsia="HGP明朝E" w:hAnsi="HGP明朝E"/>
          <w:sz w:val="18"/>
          <w:szCs w:val="18"/>
        </w:rPr>
        <w:t xml:space="preserve"> </w:t>
      </w:r>
      <w:r w:rsidR="00E54647" w:rsidRPr="008D7DDF">
        <w:rPr>
          <w:rFonts w:ascii="HGP明朝E" w:eastAsia="HGP明朝E" w:hAnsi="HGP明朝E" w:hint="eastAsia"/>
          <w:sz w:val="18"/>
          <w:szCs w:val="18"/>
        </w:rPr>
        <w:t xml:space="preserve">　</w:t>
      </w:r>
      <w:r w:rsidRPr="008D7DDF">
        <w:rPr>
          <w:rFonts w:ascii="HGP明朝E" w:eastAsia="HGP明朝E" w:hAnsi="HGP明朝E" w:cs="Times New Roman"/>
          <w:spacing w:val="2"/>
        </w:rPr>
        <w:t xml:space="preserve"> </w:t>
      </w:r>
    </w:p>
    <w:p w:rsidR="00584044" w:rsidRDefault="00584044" w:rsidP="00584044">
      <w:pPr>
        <w:adjustRightInd/>
        <w:spacing w:beforeLines="50" w:before="160" w:afterLines="50" w:after="160" w:line="362" w:lineRule="exact"/>
        <w:rPr>
          <w:rFonts w:ascii="HGP明朝E" w:eastAsia="HGP明朝E" w:hAnsi="HGP明朝E" w:cs="ＭＳ ゴシック"/>
          <w:sz w:val="24"/>
          <w:szCs w:val="24"/>
        </w:rPr>
      </w:pPr>
      <w:r w:rsidRPr="00584044">
        <w:rPr>
          <w:rFonts w:ascii="HGP明朝E" w:eastAsia="HGP明朝E" w:hAnsi="HGP明朝E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1040765</wp:posOffset>
                </wp:positionH>
                <wp:positionV relativeFrom="paragraph">
                  <wp:posOffset>150495</wp:posOffset>
                </wp:positionV>
                <wp:extent cx="4292738" cy="538894"/>
                <wp:effectExtent l="0" t="0" r="18415" b="254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738" cy="538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4044" w:rsidRDefault="00584044" w:rsidP="007F3619">
                            <w:pPr>
                              <w:jc w:val="center"/>
                            </w:pPr>
                            <w:r w:rsidRPr="008D7DDF"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「</w:t>
                            </w:r>
                            <w:r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TKC経営支援</w:t>
                            </w:r>
                            <w:r w:rsidRPr="008D7DDF"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セミナー２０１８」</w:t>
                            </w:r>
                            <w:r w:rsidR="000024DD"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１１/２</w:t>
                            </w:r>
                            <w:r w:rsidR="00CD3512"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（金）</w:t>
                            </w:r>
                            <w:r w:rsidRPr="008D7DDF">
                              <w:rPr>
                                <w:rFonts w:ascii="HGP明朝E" w:eastAsia="HGP明朝E" w:hAnsi="HGP明朝E" w:cs="ＭＳ ゴシック" w:hint="eastAsia"/>
                                <w:sz w:val="30"/>
                                <w:szCs w:val="3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95pt;margin-top:11.85pt;width:338pt;height:42.4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">
                <v:stroke joinstyle="round"/>
                <v:textbox style="mso-fit-shape-to-text:t">
                  <w:txbxContent>
                    <w:p w:rsidR="00584044" w:rsidRDefault="00584044" w:rsidP="007F3619">
                      <w:pPr>
                        <w:jc w:val="center"/>
                      </w:pPr>
                      <w:r w:rsidRPr="008D7DDF"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「</w:t>
                      </w:r>
                      <w:r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TKC経営支援</w:t>
                      </w:r>
                      <w:r w:rsidRPr="008D7DDF"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セミナー２０１８」</w:t>
                      </w:r>
                      <w:r w:rsidR="000024DD"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１１/２</w:t>
                      </w:r>
                      <w:r w:rsidR="00CD3512"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（金）</w:t>
                      </w:r>
                      <w:r w:rsidRPr="008D7DDF">
                        <w:rPr>
                          <w:rFonts w:ascii="HGP明朝E" w:eastAsia="HGP明朝E" w:hAnsi="HGP明朝E" w:cs="ＭＳ ゴシック" w:hint="eastAsia"/>
                          <w:sz w:val="30"/>
                          <w:szCs w:val="3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E54647" w:rsidRPr="008D7DDF">
        <w:rPr>
          <w:rFonts w:ascii="HGP明朝E" w:eastAsia="HGP明朝E" w:hAnsi="HGP明朝E" w:cs="ＭＳ ゴシック" w:hint="eastAsia"/>
          <w:sz w:val="24"/>
          <w:szCs w:val="24"/>
        </w:rPr>
        <w:t xml:space="preserve">　</w:t>
      </w:r>
    </w:p>
    <w:p w:rsidR="00584044" w:rsidRDefault="00584044" w:rsidP="00584044">
      <w:pPr>
        <w:adjustRightInd/>
        <w:spacing w:beforeLines="50" w:before="160" w:afterLines="50" w:after="160" w:line="362" w:lineRule="exact"/>
        <w:rPr>
          <w:rFonts w:ascii="HGP明朝E" w:eastAsia="HGP明朝E" w:hAnsi="HGP明朝E" w:cs="ＭＳ ゴシック"/>
          <w:sz w:val="24"/>
          <w:szCs w:val="24"/>
        </w:rPr>
      </w:pPr>
    </w:p>
    <w:p w:rsidR="00584044" w:rsidRDefault="00584044" w:rsidP="00584044">
      <w:pPr>
        <w:adjustRightInd/>
        <w:spacing w:beforeLines="50" w:before="160" w:afterLines="50" w:after="160" w:line="362" w:lineRule="exact"/>
        <w:rPr>
          <w:rFonts w:ascii="HGP明朝E" w:eastAsia="HGP明朝E" w:hAnsi="HGP明朝E" w:cs="ＭＳ ゴシック"/>
          <w:sz w:val="24"/>
          <w:szCs w:val="24"/>
        </w:rPr>
      </w:pPr>
    </w:p>
    <w:p w:rsidR="00E54647" w:rsidRPr="00584044" w:rsidRDefault="00E54647" w:rsidP="00274E30">
      <w:pPr>
        <w:adjustRightInd/>
        <w:spacing w:beforeLines="50" w:before="160" w:afterLines="50" w:after="160" w:line="362" w:lineRule="exact"/>
        <w:ind w:firstLineChars="320" w:firstLine="1133"/>
        <w:rPr>
          <w:rFonts w:ascii="HGP明朝E" w:eastAsia="HGP明朝E" w:hAnsi="HGP明朝E" w:cs="ＭＳ ゴシック"/>
          <w:sz w:val="24"/>
          <w:szCs w:val="24"/>
        </w:rPr>
      </w:pPr>
      <w:r w:rsidRPr="009768C5">
        <w:rPr>
          <w:rFonts w:ascii="HGP明朝E" w:eastAsia="HGP明朝E" w:hAnsi="HGP明朝E" w:cs="ＭＳ ゴシック" w:hint="eastAsia"/>
          <w:spacing w:val="57"/>
          <w:sz w:val="24"/>
          <w:szCs w:val="24"/>
          <w:u w:val="thick" w:color="000000"/>
          <w:fitText w:val="968" w:id="135044353"/>
        </w:rPr>
        <w:t>貴社</w:t>
      </w:r>
      <w:r w:rsidRPr="009768C5">
        <w:rPr>
          <w:rFonts w:ascii="HGP明朝E" w:eastAsia="HGP明朝E" w:hAnsi="HGP明朝E" w:cs="ＭＳ ゴシック" w:hint="eastAsia"/>
          <w:spacing w:val="5"/>
          <w:sz w:val="24"/>
          <w:szCs w:val="24"/>
          <w:u w:val="thick" w:color="000000"/>
          <w:fitText w:val="968" w:id="135044353"/>
        </w:rPr>
        <w:t>名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</w:t>
      </w:r>
      <w:r w:rsidR="00274E30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　　　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E54647" w:rsidRPr="008D7DDF" w:rsidRDefault="00E54647" w:rsidP="00274E30">
      <w:pPr>
        <w:adjustRightInd/>
        <w:spacing w:beforeLines="50" w:before="160" w:afterLines="50" w:after="160" w:line="362" w:lineRule="exact"/>
        <w:ind w:firstLineChars="472" w:firstLine="991"/>
        <w:rPr>
          <w:rFonts w:ascii="HGP明朝E" w:eastAsia="HGP明朝E" w:hAnsi="HGP明朝E" w:cs="Times New Roman"/>
          <w:spacing w:val="2"/>
        </w:rPr>
      </w:pPr>
      <w:r w:rsidRPr="008D7DDF">
        <w:rPr>
          <w:rFonts w:ascii="HGP明朝E" w:eastAsia="HGP明朝E" w:hAnsi="HGP明朝E" w:cs="ＭＳ ゴシック" w:hint="eastAsia"/>
        </w:rPr>
        <w:t xml:space="preserve">　</w:t>
      </w:r>
      <w:r w:rsidRPr="009768C5">
        <w:rPr>
          <w:rFonts w:ascii="HGP明朝E" w:eastAsia="HGP明朝E" w:hAnsi="HGP明朝E" w:cs="ＭＳ ゴシック" w:hint="eastAsia"/>
          <w:spacing w:val="92"/>
          <w:sz w:val="24"/>
          <w:szCs w:val="24"/>
          <w:u w:val="thick" w:color="000000"/>
          <w:fitText w:val="968" w:id="135044352"/>
        </w:rPr>
        <w:t>ご住</w:t>
      </w:r>
      <w:r w:rsidRPr="009768C5">
        <w:rPr>
          <w:rFonts w:ascii="HGP明朝E" w:eastAsia="HGP明朝E" w:hAnsi="HGP明朝E" w:cs="ＭＳ ゴシック" w:hint="eastAsia"/>
          <w:spacing w:val="6"/>
          <w:sz w:val="24"/>
          <w:szCs w:val="24"/>
          <w:u w:val="thick" w:color="000000"/>
          <w:fitText w:val="968" w:id="135044352"/>
        </w:rPr>
        <w:t>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</w:t>
      </w:r>
      <w:r w:rsidR="00274E30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　　　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　　　　　　　　　　　　　　　　　　　　　　　　　　　　</w:t>
      </w:r>
    </w:p>
    <w:p w:rsidR="006764FA" w:rsidRPr="001B7685" w:rsidRDefault="00E54647" w:rsidP="00274E30">
      <w:pPr>
        <w:adjustRightInd/>
        <w:spacing w:beforeLines="50" w:before="160" w:afterLines="50" w:after="160" w:line="362" w:lineRule="exact"/>
        <w:ind w:firstLineChars="413" w:firstLine="991"/>
        <w:rPr>
          <w:rFonts w:ascii="HGP明朝E" w:eastAsia="HGP明朝E" w:hAnsi="HGP明朝E" w:cs="Times New Roman"/>
          <w:spacing w:val="2"/>
        </w:rPr>
      </w:pPr>
      <w:r w:rsidRPr="008D7DDF">
        <w:rPr>
          <w:rFonts w:ascii="HGP明朝E" w:eastAsia="HGP明朝E" w:hAnsi="HGP明朝E" w:cs="ＭＳ ゴシック" w:hint="eastAsia"/>
          <w:sz w:val="24"/>
          <w:szCs w:val="24"/>
        </w:rPr>
        <w:t xml:space="preserve">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電話番号　　　　　　　</w:t>
      </w:r>
      <w:r w:rsidR="00274E30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　　</w:t>
      </w:r>
      <w:r w:rsidRPr="008D7DDF">
        <w:rPr>
          <w:rFonts w:ascii="HGP明朝E" w:eastAsia="HGP明朝E" w:hAnsi="HGP明朝E" w:cs="ＭＳ ゴシック" w:hint="eastAsia"/>
          <w:sz w:val="24"/>
          <w:szCs w:val="24"/>
        </w:rPr>
        <w:t xml:space="preserve">　</w:t>
      </w:r>
      <w:r w:rsidR="00274E30">
        <w:rPr>
          <w:rFonts w:ascii="HGP明朝E" w:eastAsia="HGP明朝E" w:hAnsi="HGP明朝E" w:cs="ＭＳ ゴシック" w:hint="eastAsia"/>
          <w:sz w:val="24"/>
          <w:szCs w:val="24"/>
        </w:rPr>
        <w:t xml:space="preserve">　　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ＦＡＸ番号　　　　</w:t>
      </w:r>
      <w:r w:rsidR="00274E30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　　　</w:t>
      </w:r>
      <w:r w:rsidR="00B324E7"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</w:t>
      </w:r>
      <w:r w:rsidR="009216FE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 </w:t>
      </w:r>
      <w:r w:rsidRPr="008D7DDF">
        <w:rPr>
          <w:rFonts w:ascii="HGP明朝E" w:eastAsia="HGP明朝E" w:hAnsi="HGP明朝E" w:cs="ＭＳ ゴシック" w:hint="eastAsia"/>
          <w:sz w:val="24"/>
          <w:szCs w:val="24"/>
          <w:u w:val="thick" w:color="000000"/>
        </w:rPr>
        <w:t xml:space="preserve">　　</w:t>
      </w:r>
    </w:p>
    <w:p w:rsidR="00E54647" w:rsidRPr="008D7DDF" w:rsidRDefault="00890B62" w:rsidP="00274E30">
      <w:pPr>
        <w:adjustRightInd/>
        <w:spacing w:beforeLines="50" w:before="160" w:afterLines="50" w:after="160" w:line="362" w:lineRule="exact"/>
        <w:ind w:firstLineChars="150" w:firstLine="360"/>
        <w:rPr>
          <w:rFonts w:ascii="HGP明朝E" w:eastAsia="HGP明朝E" w:hAnsi="HGP明朝E" w:cs="Times New Roman"/>
          <w:spacing w:val="2"/>
        </w:rPr>
      </w:pPr>
      <w:r w:rsidRPr="008D7DDF">
        <w:rPr>
          <w:rFonts w:ascii="HGP明朝E" w:eastAsia="HGP明朝E" w:hAnsi="HGP明朝E" w:cs="ＭＳ ゴシック" w:hint="eastAsia"/>
          <w:sz w:val="24"/>
          <w:szCs w:val="24"/>
        </w:rPr>
        <w:t>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1"/>
        <w:gridCol w:w="4407"/>
      </w:tblGrid>
      <w:tr w:rsidR="00BB1457" w:rsidRPr="008D7DDF" w:rsidTr="006764FA">
        <w:trPr>
          <w:trHeight w:val="342"/>
          <w:jc w:val="center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center"/>
              <w:rPr>
                <w:rFonts w:ascii="HGP明朝E" w:eastAsia="HGP明朝E" w:hAnsi="HGP明朝E" w:cs="Times New Roman"/>
                <w:spacing w:val="2"/>
              </w:rPr>
            </w:pPr>
            <w:r w:rsidRPr="008D7DDF">
              <w:rPr>
                <w:rFonts w:ascii="HGP明朝E" w:eastAsia="HGP明朝E" w:hAnsi="HGP明朝E" w:cs="ＭＳ ゴシック" w:hint="eastAsia"/>
                <w:sz w:val="22"/>
                <w:szCs w:val="22"/>
              </w:rPr>
              <w:t>所　属　・　役　職</w:t>
            </w:r>
          </w:p>
        </w:tc>
        <w:tc>
          <w:tcPr>
            <w:tcW w:w="4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center"/>
              <w:rPr>
                <w:rFonts w:ascii="HGP明朝E" w:eastAsia="HGP明朝E" w:hAnsi="HGP明朝E" w:cs="Times New Roman"/>
                <w:spacing w:val="2"/>
              </w:rPr>
            </w:pPr>
            <w:r w:rsidRPr="008D7DDF">
              <w:rPr>
                <w:rFonts w:ascii="HGP明朝E" w:eastAsia="HGP明朝E" w:hAnsi="HGP明朝E" w:cs="ＭＳ ゴシック" w:hint="eastAsia"/>
                <w:sz w:val="22"/>
                <w:szCs w:val="22"/>
              </w:rPr>
              <w:t>氏　　　名</w:t>
            </w:r>
          </w:p>
        </w:tc>
      </w:tr>
      <w:tr w:rsidR="00AC3D9C" w:rsidRPr="008D7DDF" w:rsidTr="006764FA">
        <w:trPr>
          <w:trHeight w:val="342"/>
          <w:jc w:val="center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3D9C" w:rsidRPr="008D7DDF" w:rsidRDefault="00AC3D9C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  <w:tc>
          <w:tcPr>
            <w:tcW w:w="4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3D9C" w:rsidRPr="008D7DDF" w:rsidRDefault="00AC3D9C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</w:tr>
      <w:tr w:rsidR="00BB1457" w:rsidRPr="008D7DDF" w:rsidTr="006764FA">
        <w:trPr>
          <w:trHeight w:val="342"/>
          <w:jc w:val="center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  <w:tc>
          <w:tcPr>
            <w:tcW w:w="4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</w:tr>
      <w:tr w:rsidR="00591DBB" w:rsidRPr="008D7DDF" w:rsidTr="006764FA">
        <w:trPr>
          <w:trHeight w:val="342"/>
          <w:jc w:val="center"/>
        </w:trPr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DBB" w:rsidRPr="008D7DDF" w:rsidRDefault="00591DBB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  <w:tc>
          <w:tcPr>
            <w:tcW w:w="4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DBB" w:rsidRPr="008D7DDF" w:rsidRDefault="00591DBB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</w:tr>
      <w:tr w:rsidR="00BB1457" w:rsidRPr="008D7DDF" w:rsidTr="006764FA">
        <w:trPr>
          <w:trHeight w:val="2943"/>
          <w:jc w:val="center"/>
        </w:trPr>
        <w:tc>
          <w:tcPr>
            <w:tcW w:w="8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left"/>
              <w:rPr>
                <w:rFonts w:ascii="HGP明朝E" w:eastAsia="HGP明朝E" w:hAnsi="HGP明朝E" w:cs="ＭＳ ゴシック"/>
                <w:sz w:val="22"/>
                <w:szCs w:val="22"/>
              </w:rPr>
            </w:pPr>
            <w:r w:rsidRPr="008D7DDF">
              <w:rPr>
                <w:rFonts w:ascii="HGP明朝E" w:eastAsia="HGP明朝E" w:hAnsi="HGP明朝E" w:cs="ＭＳ ゴシック" w:hint="eastAsia"/>
                <w:sz w:val="22"/>
                <w:szCs w:val="22"/>
              </w:rPr>
              <w:t>[通信欄]</w:t>
            </w:r>
            <w:r w:rsidR="00F261F9" w:rsidRPr="008D7DDF">
              <w:rPr>
                <w:rFonts w:ascii="HGP明朝E" w:eastAsia="HGP明朝E" w:hAnsi="HGP明朝E"/>
                <w:noProof/>
              </w:rPr>
              <w:t xml:space="preserve"> </w:t>
            </w:r>
          </w:p>
          <w:p w:rsidR="00BD027D" w:rsidRPr="008D7DDF" w:rsidRDefault="00BD027D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left"/>
              <w:rPr>
                <w:rFonts w:ascii="HGP明朝E" w:eastAsia="HGP明朝E" w:hAnsi="HGP明朝E" w:cs="Times New Roman"/>
                <w:b/>
                <w:spacing w:val="2"/>
                <w:sz w:val="24"/>
                <w:szCs w:val="24"/>
              </w:rPr>
            </w:pPr>
          </w:p>
          <w:p w:rsidR="001C6B6D" w:rsidRPr="008D7DDF" w:rsidRDefault="001C6B6D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  <w:p w:rsidR="00360D04" w:rsidRPr="008D7DDF" w:rsidRDefault="00360D04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42" w:lineRule="exac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  <w:p w:rsidR="00BB1457" w:rsidRPr="008D7DDF" w:rsidRDefault="00BB1457" w:rsidP="00F83D4A">
            <w:pPr>
              <w:suppressAutoHyphens/>
              <w:kinsoku w:val="0"/>
              <w:autoSpaceDE w:val="0"/>
              <w:autoSpaceDN w:val="0"/>
              <w:spacing w:before="50" w:afterLines="50" w:after="160" w:line="332" w:lineRule="atLeast"/>
              <w:jc w:val="left"/>
              <w:rPr>
                <w:rFonts w:ascii="HGP明朝E" w:eastAsia="HGP明朝E" w:hAnsi="HGP明朝E" w:cs="Times New Roman"/>
                <w:spacing w:val="2"/>
              </w:rPr>
            </w:pPr>
          </w:p>
        </w:tc>
      </w:tr>
    </w:tbl>
    <w:p w:rsidR="002353AF" w:rsidRPr="008D7DDF" w:rsidRDefault="002353AF" w:rsidP="00F261F9">
      <w:pPr>
        <w:adjustRightInd/>
        <w:spacing w:before="50" w:afterLines="50" w:after="160" w:line="442" w:lineRule="exact"/>
        <w:jc w:val="center"/>
        <w:rPr>
          <w:rFonts w:ascii="HGP明朝E" w:eastAsia="HGP明朝E" w:hAnsi="HGP明朝E" w:cs="ＭＳ ゴシック"/>
          <w:sz w:val="28"/>
          <w:szCs w:val="28"/>
        </w:rPr>
      </w:pP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4981"/>
        <w:gridCol w:w="4723"/>
      </w:tblGrid>
      <w:tr w:rsidR="002353AF" w:rsidRPr="008D7DDF" w:rsidTr="006061F5">
        <w:tc>
          <w:tcPr>
            <w:tcW w:w="4981" w:type="dxa"/>
          </w:tcPr>
          <w:p w:rsidR="002353AF" w:rsidRPr="008D7DDF" w:rsidRDefault="00855A0B" w:rsidP="00D177E4">
            <w:pPr>
              <w:pStyle w:val="ac"/>
              <w:jc w:val="center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懇親会</w:t>
            </w:r>
            <w:r w:rsidR="00274E30">
              <w:rPr>
                <w:rFonts w:ascii="HGP明朝E" w:eastAsia="HGP明朝E" w:hAnsi="HGP明朝E" w:hint="eastAsia"/>
                <w:sz w:val="24"/>
                <w:szCs w:val="24"/>
              </w:rPr>
              <w:t>参加</w:t>
            </w:r>
            <w:r w:rsidR="002353AF" w:rsidRPr="008D7DDF">
              <w:rPr>
                <w:rFonts w:ascii="HGP明朝E" w:eastAsia="HGP明朝E" w:hAnsi="HGP明朝E" w:hint="eastAsia"/>
                <w:sz w:val="24"/>
                <w:szCs w:val="24"/>
              </w:rPr>
              <w:t>の有無</w:t>
            </w:r>
          </w:p>
          <w:p w:rsidR="002353AF" w:rsidRPr="008D7DDF" w:rsidRDefault="002353AF" w:rsidP="00D177E4">
            <w:pPr>
              <w:pStyle w:val="ac"/>
              <w:jc w:val="center"/>
              <w:rPr>
                <w:rFonts w:ascii="HGP明朝E" w:eastAsia="HGP明朝E" w:hAnsi="HGP明朝E"/>
              </w:rPr>
            </w:pPr>
            <w:r w:rsidRPr="008D7DDF">
              <w:rPr>
                <w:rFonts w:ascii="HGP明朝E" w:eastAsia="HGP明朝E" w:hAnsi="HGP明朝E" w:hint="eastAsia"/>
                <w:sz w:val="24"/>
                <w:szCs w:val="24"/>
              </w:rPr>
              <w:t>（いずれかに○印をつけてください）</w:t>
            </w:r>
          </w:p>
        </w:tc>
        <w:tc>
          <w:tcPr>
            <w:tcW w:w="4723" w:type="dxa"/>
            <w:vAlign w:val="center"/>
          </w:tcPr>
          <w:p w:rsidR="002353AF" w:rsidRPr="008D7DDF" w:rsidRDefault="00274E30" w:rsidP="00274E30">
            <w:pPr>
              <w:adjustRightInd/>
              <w:spacing w:before="50" w:afterLines="50" w:after="160" w:line="442" w:lineRule="exact"/>
              <w:jc w:val="center"/>
              <w:rPr>
                <w:rFonts w:ascii="HGP明朝E" w:eastAsia="HGP明朝E" w:hAnsi="HGP明朝E" w:cs="ＭＳ ゴシック"/>
                <w:sz w:val="24"/>
                <w:szCs w:val="24"/>
              </w:rPr>
            </w:pPr>
            <w:r>
              <w:rPr>
                <w:rFonts w:ascii="HGP明朝E" w:eastAsia="HGP明朝E" w:hAnsi="HGP明朝E" w:cs="ＭＳ ゴシック" w:hint="eastAsia"/>
                <w:sz w:val="24"/>
                <w:szCs w:val="24"/>
              </w:rPr>
              <w:t>参加</w:t>
            </w:r>
            <w:r w:rsidR="002353AF" w:rsidRPr="008D7DDF">
              <w:rPr>
                <w:rFonts w:ascii="HGP明朝E" w:eastAsia="HGP明朝E" w:hAnsi="HGP明朝E" w:cs="ＭＳ ゴシック" w:hint="eastAsia"/>
                <w:sz w:val="24"/>
                <w:szCs w:val="24"/>
              </w:rPr>
              <w:t>する</w:t>
            </w:r>
            <w:r w:rsidR="00D177E4" w:rsidRPr="008D7DDF">
              <w:rPr>
                <w:rFonts w:ascii="HGP明朝E" w:eastAsia="HGP明朝E" w:hAnsi="HGP明朝E" w:cs="ＭＳ ゴシック" w:hint="eastAsia"/>
                <w:sz w:val="24"/>
                <w:szCs w:val="24"/>
              </w:rPr>
              <w:t xml:space="preserve">　</w:t>
            </w:r>
            <w:r w:rsidR="002353AF" w:rsidRPr="008D7DDF">
              <w:rPr>
                <w:rFonts w:ascii="HGP明朝E" w:eastAsia="HGP明朝E" w:hAnsi="HGP明朝E" w:cs="ＭＳ ゴシック" w:hint="eastAsia"/>
                <w:sz w:val="24"/>
                <w:szCs w:val="24"/>
              </w:rPr>
              <w:t>・</w:t>
            </w:r>
            <w:r w:rsidR="00D177E4" w:rsidRPr="008D7DDF">
              <w:rPr>
                <w:rFonts w:ascii="HGP明朝E" w:eastAsia="HGP明朝E" w:hAnsi="HGP明朝E" w:cs="ＭＳ ゴシック" w:hint="eastAsia"/>
                <w:sz w:val="24"/>
                <w:szCs w:val="24"/>
              </w:rPr>
              <w:t xml:space="preserve">　</w:t>
            </w:r>
            <w:r w:rsidRPr="00274E30">
              <w:rPr>
                <w:rFonts w:ascii="HGP明朝E" w:eastAsia="HGP明朝E" w:hAnsi="HGP明朝E" w:cs="ＭＳ ゴシック" w:hint="eastAsia"/>
                <w:sz w:val="22"/>
                <w:szCs w:val="22"/>
              </w:rPr>
              <w:t>参加</w:t>
            </w:r>
            <w:r w:rsidR="002353AF" w:rsidRPr="00274E30">
              <w:rPr>
                <w:rFonts w:ascii="HGP明朝E" w:eastAsia="HGP明朝E" w:hAnsi="HGP明朝E" w:cs="ＭＳ ゴシック" w:hint="eastAsia"/>
                <w:sz w:val="22"/>
                <w:szCs w:val="22"/>
              </w:rPr>
              <w:t>しない</w:t>
            </w:r>
          </w:p>
        </w:tc>
      </w:tr>
    </w:tbl>
    <w:p w:rsidR="00090BDB" w:rsidRPr="008D7DDF" w:rsidRDefault="00090BDB" w:rsidP="00D95AA7">
      <w:pPr>
        <w:adjustRightInd/>
        <w:spacing w:before="50" w:afterLines="50" w:after="160" w:line="442" w:lineRule="exact"/>
        <w:rPr>
          <w:rFonts w:ascii="HGP明朝E" w:eastAsia="HGP明朝E" w:hAnsi="HGP明朝E" w:cs="ＭＳ ゴシック"/>
          <w:sz w:val="28"/>
          <w:szCs w:val="28"/>
        </w:rPr>
      </w:pPr>
    </w:p>
    <w:p w:rsidR="00F261F9" w:rsidRPr="008D7DDF" w:rsidRDefault="00E54647" w:rsidP="002353AF">
      <w:pPr>
        <w:adjustRightInd/>
        <w:spacing w:before="50" w:afterLines="50" w:after="160" w:line="442" w:lineRule="exact"/>
        <w:jc w:val="center"/>
        <w:rPr>
          <w:rFonts w:ascii="HGP明朝E" w:eastAsia="HGP明朝E" w:hAnsi="HGP明朝E" w:cs="ＭＳ ゴシック"/>
          <w:b/>
          <w:sz w:val="28"/>
          <w:szCs w:val="28"/>
        </w:rPr>
      </w:pPr>
      <w:r w:rsidRPr="008D7DDF">
        <w:rPr>
          <w:rFonts w:ascii="HGP明朝E" w:eastAsia="HGP明朝E" w:hAnsi="HGP明朝E" w:cs="ＭＳ ゴシック" w:hint="eastAsia"/>
          <w:b/>
          <w:sz w:val="28"/>
          <w:szCs w:val="28"/>
        </w:rPr>
        <w:t xml:space="preserve">送付先　</w:t>
      </w:r>
      <w:r w:rsidR="00591DBB" w:rsidRPr="008D7DDF">
        <w:rPr>
          <w:rFonts w:ascii="HGP明朝E" w:eastAsia="HGP明朝E" w:hAnsi="HGP明朝E" w:cs="ＭＳ ゴシック" w:hint="eastAsia"/>
          <w:b/>
          <w:sz w:val="28"/>
          <w:szCs w:val="28"/>
        </w:rPr>
        <w:t>佐藤税理士事務所</w:t>
      </w:r>
      <w:r w:rsidRPr="008D7DDF">
        <w:rPr>
          <w:rFonts w:ascii="HGP明朝E" w:eastAsia="HGP明朝E" w:hAnsi="HGP明朝E" w:cs="ＭＳ ゴシック" w:hint="eastAsia"/>
          <w:b/>
          <w:sz w:val="28"/>
          <w:szCs w:val="28"/>
        </w:rPr>
        <w:t xml:space="preserve">　</w:t>
      </w:r>
      <w:r w:rsidR="00F261F9" w:rsidRPr="008D7DDF">
        <w:rPr>
          <w:rFonts w:ascii="HGP明朝E" w:eastAsia="HGP明朝E" w:hAnsi="HGP明朝E" w:cs="ＭＳ ゴシック" w:hint="eastAsia"/>
          <w:b/>
          <w:sz w:val="28"/>
          <w:szCs w:val="28"/>
        </w:rPr>
        <w:t>ＦＡＸ：</w:t>
      </w:r>
      <w:r w:rsidRPr="008D7DDF">
        <w:rPr>
          <w:rFonts w:ascii="HGP明朝E" w:eastAsia="HGP明朝E" w:hAnsi="HGP明朝E" w:cs="ＭＳ ゴシック" w:hint="eastAsia"/>
          <w:b/>
          <w:sz w:val="28"/>
          <w:szCs w:val="28"/>
        </w:rPr>
        <w:t>０</w:t>
      </w:r>
      <w:r w:rsidR="00591DBB" w:rsidRPr="008D7DDF">
        <w:rPr>
          <w:rFonts w:ascii="HGP明朝E" w:eastAsia="HGP明朝E" w:hAnsi="HGP明朝E" w:cs="ＭＳ ゴシック" w:hint="eastAsia"/>
          <w:b/>
          <w:sz w:val="28"/>
          <w:szCs w:val="28"/>
        </w:rPr>
        <w:t>５３－４８２－９８７１</w:t>
      </w:r>
    </w:p>
    <w:p w:rsidR="00D95AA7" w:rsidRPr="008D7DDF" w:rsidRDefault="00D95AA7" w:rsidP="00D95AA7">
      <w:pPr>
        <w:adjustRightInd/>
        <w:spacing w:before="50" w:afterLines="50" w:after="160" w:line="442" w:lineRule="exact"/>
        <w:rPr>
          <w:rFonts w:ascii="HGP明朝E" w:eastAsia="HGP明朝E" w:hAnsi="HGP明朝E" w:cs="ＭＳ ゴシック"/>
          <w:b/>
          <w:sz w:val="28"/>
          <w:szCs w:val="28"/>
        </w:rPr>
      </w:pPr>
      <w:r w:rsidRPr="008D7DDF">
        <w:rPr>
          <w:rFonts w:ascii="HGP明朝E" w:eastAsia="HGP明朝E" w:hAnsi="HGP明朝E"/>
          <w:noProof/>
        </w:rPr>
        <w:drawing>
          <wp:anchor distT="0" distB="0" distL="114300" distR="114300" simplePos="0" relativeHeight="251675648" behindDoc="0" locked="0" layoutInCell="1" allowOverlap="1" wp14:anchorId="0C2CD3E7" wp14:editId="2EC9EDAE">
            <wp:simplePos x="0" y="0"/>
            <wp:positionH relativeFrom="column">
              <wp:posOffset>1299210</wp:posOffset>
            </wp:positionH>
            <wp:positionV relativeFrom="paragraph">
              <wp:posOffset>348615</wp:posOffset>
            </wp:positionV>
            <wp:extent cx="4422775" cy="806976"/>
            <wp:effectExtent l="0" t="0" r="0" b="0"/>
            <wp:wrapNone/>
            <wp:docPr id="42" name="図 41" descr="sa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 descr="sato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80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A7" w:rsidRPr="008D7DDF" w:rsidRDefault="00855A0B" w:rsidP="00D95AA7">
      <w:pPr>
        <w:adjustRightInd/>
        <w:spacing w:before="50" w:afterLines="50" w:after="160" w:line="442" w:lineRule="exact"/>
        <w:jc w:val="center"/>
        <w:rPr>
          <w:rFonts w:ascii="HGP明朝E" w:eastAsia="HGP明朝E" w:hAnsi="HGP明朝E" w:cs="ＭＳ ゴシック"/>
          <w:b/>
          <w:sz w:val="28"/>
          <w:szCs w:val="28"/>
        </w:rPr>
      </w:pPr>
      <w:r>
        <w:rPr>
          <w:rFonts w:ascii="HGP明朝E" w:eastAsia="HGP明朝E" w:hAnsi="HGP明朝E" w:cs="ＭＳ ゴシック" w:hint="eastAsia"/>
          <w:b/>
          <w:sz w:val="28"/>
          <w:szCs w:val="28"/>
        </w:rPr>
        <w:t>こん</w:t>
      </w:r>
    </w:p>
    <w:sectPr w:rsidR="00D95AA7" w:rsidRPr="008D7DDF" w:rsidSect="00CA151B">
      <w:type w:val="continuous"/>
      <w:pgSz w:w="11906" w:h="16838" w:code="9"/>
      <w:pgMar w:top="851" w:right="851" w:bottom="800" w:left="851" w:header="720" w:footer="720" w:gutter="0"/>
      <w:pgNumType w:start="1"/>
      <w:cols w:space="720"/>
      <w:noEndnote/>
      <w:docGrid w:type="line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4A" w:rsidRDefault="00F83D4A">
      <w:r>
        <w:separator/>
      </w:r>
    </w:p>
  </w:endnote>
  <w:endnote w:type="continuationSeparator" w:id="0">
    <w:p w:rsidR="00F83D4A" w:rsidRDefault="00F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4A" w:rsidRDefault="00F83D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D4A" w:rsidRDefault="00F8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47"/>
    <w:rsid w:val="000024DD"/>
    <w:rsid w:val="000438AA"/>
    <w:rsid w:val="00061774"/>
    <w:rsid w:val="000642C3"/>
    <w:rsid w:val="0007199E"/>
    <w:rsid w:val="00075026"/>
    <w:rsid w:val="00090BDB"/>
    <w:rsid w:val="00095EE8"/>
    <w:rsid w:val="00097DE1"/>
    <w:rsid w:val="000C712B"/>
    <w:rsid w:val="000D0192"/>
    <w:rsid w:val="000D0E69"/>
    <w:rsid w:val="000D5729"/>
    <w:rsid w:val="000F6A5A"/>
    <w:rsid w:val="00100307"/>
    <w:rsid w:val="0013582A"/>
    <w:rsid w:val="001358F4"/>
    <w:rsid w:val="001364A3"/>
    <w:rsid w:val="00161726"/>
    <w:rsid w:val="001670CE"/>
    <w:rsid w:val="0018127A"/>
    <w:rsid w:val="001B7685"/>
    <w:rsid w:val="001C6B6D"/>
    <w:rsid w:val="001E1342"/>
    <w:rsid w:val="001E7A9F"/>
    <w:rsid w:val="001F0C8A"/>
    <w:rsid w:val="001F1A8E"/>
    <w:rsid w:val="0020144F"/>
    <w:rsid w:val="00207DA7"/>
    <w:rsid w:val="00221039"/>
    <w:rsid w:val="0022520E"/>
    <w:rsid w:val="00230327"/>
    <w:rsid w:val="002353AF"/>
    <w:rsid w:val="00253293"/>
    <w:rsid w:val="00253BF6"/>
    <w:rsid w:val="00261E3F"/>
    <w:rsid w:val="00274E30"/>
    <w:rsid w:val="0029441F"/>
    <w:rsid w:val="002B3527"/>
    <w:rsid w:val="002D2EC8"/>
    <w:rsid w:val="002D4ACE"/>
    <w:rsid w:val="002D5FB1"/>
    <w:rsid w:val="002E3FEF"/>
    <w:rsid w:val="002F1927"/>
    <w:rsid w:val="00312F68"/>
    <w:rsid w:val="00334979"/>
    <w:rsid w:val="00336600"/>
    <w:rsid w:val="00360D04"/>
    <w:rsid w:val="00377988"/>
    <w:rsid w:val="003779FE"/>
    <w:rsid w:val="00382005"/>
    <w:rsid w:val="00394D14"/>
    <w:rsid w:val="003D5988"/>
    <w:rsid w:val="00401C70"/>
    <w:rsid w:val="004065CC"/>
    <w:rsid w:val="00406EE6"/>
    <w:rsid w:val="004252A3"/>
    <w:rsid w:val="00455B51"/>
    <w:rsid w:val="00463B04"/>
    <w:rsid w:val="004808F3"/>
    <w:rsid w:val="004838C6"/>
    <w:rsid w:val="004A0C30"/>
    <w:rsid w:val="004C5C08"/>
    <w:rsid w:val="004D54EE"/>
    <w:rsid w:val="00515B35"/>
    <w:rsid w:val="00532267"/>
    <w:rsid w:val="005450A6"/>
    <w:rsid w:val="00545C74"/>
    <w:rsid w:val="00545DA2"/>
    <w:rsid w:val="00567101"/>
    <w:rsid w:val="00577325"/>
    <w:rsid w:val="00584044"/>
    <w:rsid w:val="00591DBB"/>
    <w:rsid w:val="005921CD"/>
    <w:rsid w:val="00596A88"/>
    <w:rsid w:val="005A4E96"/>
    <w:rsid w:val="005A6EB7"/>
    <w:rsid w:val="006061F5"/>
    <w:rsid w:val="00616F15"/>
    <w:rsid w:val="006528C4"/>
    <w:rsid w:val="00657120"/>
    <w:rsid w:val="00663F1F"/>
    <w:rsid w:val="006764FA"/>
    <w:rsid w:val="006C4804"/>
    <w:rsid w:val="007007FE"/>
    <w:rsid w:val="00721475"/>
    <w:rsid w:val="007311CB"/>
    <w:rsid w:val="00764DDC"/>
    <w:rsid w:val="007B1B6E"/>
    <w:rsid w:val="007B5BF4"/>
    <w:rsid w:val="007B6280"/>
    <w:rsid w:val="007C1FE7"/>
    <w:rsid w:val="007E7ED5"/>
    <w:rsid w:val="007F3619"/>
    <w:rsid w:val="00811568"/>
    <w:rsid w:val="00815321"/>
    <w:rsid w:val="00815EC9"/>
    <w:rsid w:val="00855A0B"/>
    <w:rsid w:val="008633FD"/>
    <w:rsid w:val="00865A56"/>
    <w:rsid w:val="00876E57"/>
    <w:rsid w:val="00890B62"/>
    <w:rsid w:val="00891663"/>
    <w:rsid w:val="0089686C"/>
    <w:rsid w:val="008B7E51"/>
    <w:rsid w:val="008C16B3"/>
    <w:rsid w:val="008D7DDF"/>
    <w:rsid w:val="009055B7"/>
    <w:rsid w:val="009113E6"/>
    <w:rsid w:val="009215BC"/>
    <w:rsid w:val="009216FE"/>
    <w:rsid w:val="00922B0E"/>
    <w:rsid w:val="009506EC"/>
    <w:rsid w:val="00955F65"/>
    <w:rsid w:val="0097070B"/>
    <w:rsid w:val="00974146"/>
    <w:rsid w:val="009768C5"/>
    <w:rsid w:val="009944E2"/>
    <w:rsid w:val="009B3D49"/>
    <w:rsid w:val="009B4710"/>
    <w:rsid w:val="009C0439"/>
    <w:rsid w:val="009C33FF"/>
    <w:rsid w:val="009D4AAB"/>
    <w:rsid w:val="009D6FB6"/>
    <w:rsid w:val="009E2D4C"/>
    <w:rsid w:val="009F5E91"/>
    <w:rsid w:val="00A14ADC"/>
    <w:rsid w:val="00AA18EB"/>
    <w:rsid w:val="00AC3D9C"/>
    <w:rsid w:val="00AC6159"/>
    <w:rsid w:val="00AE5FCE"/>
    <w:rsid w:val="00B04B39"/>
    <w:rsid w:val="00B25BCF"/>
    <w:rsid w:val="00B31C67"/>
    <w:rsid w:val="00B324E7"/>
    <w:rsid w:val="00B74A7F"/>
    <w:rsid w:val="00B8707B"/>
    <w:rsid w:val="00BB1457"/>
    <w:rsid w:val="00BB2C89"/>
    <w:rsid w:val="00BB3F12"/>
    <w:rsid w:val="00BC1B4A"/>
    <w:rsid w:val="00BC2500"/>
    <w:rsid w:val="00BD027D"/>
    <w:rsid w:val="00C12380"/>
    <w:rsid w:val="00C335A7"/>
    <w:rsid w:val="00C4235A"/>
    <w:rsid w:val="00C97ABD"/>
    <w:rsid w:val="00CA151B"/>
    <w:rsid w:val="00CA34ED"/>
    <w:rsid w:val="00CA3DD9"/>
    <w:rsid w:val="00CB036B"/>
    <w:rsid w:val="00CC3721"/>
    <w:rsid w:val="00CD3512"/>
    <w:rsid w:val="00CE2C93"/>
    <w:rsid w:val="00D07C0D"/>
    <w:rsid w:val="00D07E9F"/>
    <w:rsid w:val="00D177E4"/>
    <w:rsid w:val="00D30771"/>
    <w:rsid w:val="00D30BB6"/>
    <w:rsid w:val="00D944BE"/>
    <w:rsid w:val="00D95AA7"/>
    <w:rsid w:val="00D97603"/>
    <w:rsid w:val="00DB3046"/>
    <w:rsid w:val="00DF5812"/>
    <w:rsid w:val="00E11E38"/>
    <w:rsid w:val="00E1565B"/>
    <w:rsid w:val="00E15CDF"/>
    <w:rsid w:val="00E54647"/>
    <w:rsid w:val="00E54C2C"/>
    <w:rsid w:val="00E70F2A"/>
    <w:rsid w:val="00E80E63"/>
    <w:rsid w:val="00EC1C93"/>
    <w:rsid w:val="00EE5612"/>
    <w:rsid w:val="00EE5D08"/>
    <w:rsid w:val="00F03C45"/>
    <w:rsid w:val="00F1445F"/>
    <w:rsid w:val="00F14DBE"/>
    <w:rsid w:val="00F1665A"/>
    <w:rsid w:val="00F2598F"/>
    <w:rsid w:val="00F261F9"/>
    <w:rsid w:val="00F56099"/>
    <w:rsid w:val="00F83D4A"/>
    <w:rsid w:val="00FD2072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46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4647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D019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9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90B62"/>
  </w:style>
  <w:style w:type="character" w:customStyle="1" w:styleId="aa">
    <w:name w:val="日付 (文字)"/>
    <w:basedOn w:val="a0"/>
    <w:link w:val="a9"/>
    <w:uiPriority w:val="99"/>
    <w:semiHidden/>
    <w:rsid w:val="00890B62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23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77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46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4647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D019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92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90B62"/>
  </w:style>
  <w:style w:type="character" w:customStyle="1" w:styleId="aa">
    <w:name w:val="日付 (文字)"/>
    <w:basedOn w:val="a0"/>
    <w:link w:val="a9"/>
    <w:uiPriority w:val="99"/>
    <w:semiHidden/>
    <w:rsid w:val="00890B62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23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77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5AB-C319-4813-BA53-7AD9E656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Ｔ Ｋ Ｃ経営革新セミナーパンフレット</vt:lpstr>
    </vt:vector>
  </TitlesOfParts>
  <Company>株式会社 ＴＫＣ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 Ｋ Ｃ経営革新セミナーパンフレット</dc:title>
  <dc:creator>佐藤 央恭</dc:creator>
  <cp:lastModifiedBy>佐藤税理士事務所</cp:lastModifiedBy>
  <cp:revision>7</cp:revision>
  <cp:lastPrinted>2018-09-19T00:42:00Z</cp:lastPrinted>
  <dcterms:created xsi:type="dcterms:W3CDTF">2018-10-10T06:20:00Z</dcterms:created>
  <dcterms:modified xsi:type="dcterms:W3CDTF">2018-10-10T06:31:00Z</dcterms:modified>
</cp:coreProperties>
</file>